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E16" w:rsidRDefault="00C7604B">
      <w:r>
        <w:t xml:space="preserve"> </w:t>
      </w:r>
    </w:p>
    <w:p w:rsidR="00DD3E16" w:rsidRDefault="00DD3E16">
      <w:pPr>
        <w:rPr>
          <w:i/>
          <w:sz w:val="26"/>
          <w:szCs w:val="26"/>
        </w:rPr>
      </w:pPr>
      <w:r>
        <w:rPr>
          <w:b/>
          <w:bCs/>
          <w:sz w:val="28"/>
        </w:rPr>
        <w:t xml:space="preserve">   Заказчик</w:t>
      </w:r>
      <w:r>
        <w:rPr>
          <w:sz w:val="28"/>
        </w:rPr>
        <w:t xml:space="preserve">:  </w:t>
      </w:r>
      <w:r>
        <w:rPr>
          <w:i/>
          <w:sz w:val="28"/>
        </w:rPr>
        <w:t xml:space="preserve">ООО  </w:t>
      </w:r>
      <w:r w:rsidR="004405AE">
        <w:rPr>
          <w:i/>
          <w:sz w:val="28"/>
        </w:rPr>
        <w:t>«</w:t>
      </w:r>
      <w:r>
        <w:rPr>
          <w:i/>
          <w:sz w:val="28"/>
        </w:rPr>
        <w:t>И</w:t>
      </w:r>
      <w:r w:rsidR="00A01253">
        <w:rPr>
          <w:i/>
          <w:sz w:val="28"/>
        </w:rPr>
        <w:t>ФК</w:t>
      </w:r>
      <w:r>
        <w:rPr>
          <w:i/>
          <w:sz w:val="28"/>
        </w:rPr>
        <w:t xml:space="preserve"> «АСТРСТРОЙИНВЕСТ</w:t>
      </w:r>
      <w:r>
        <w:rPr>
          <w:i/>
          <w:sz w:val="26"/>
          <w:szCs w:val="26"/>
        </w:rPr>
        <w:t xml:space="preserve">» </w:t>
      </w:r>
    </w:p>
    <w:p w:rsidR="00DD3E16" w:rsidRDefault="00DD3E16">
      <w:pPr>
        <w:rPr>
          <w:i/>
          <w:iCs/>
          <w:sz w:val="28"/>
        </w:rPr>
      </w:pPr>
    </w:p>
    <w:p w:rsidR="00732C92" w:rsidRDefault="00732C92">
      <w:pPr>
        <w:rPr>
          <w:i/>
          <w:iCs/>
          <w:sz w:val="28"/>
        </w:rPr>
      </w:pPr>
    </w:p>
    <w:p w:rsidR="00DD3E16" w:rsidRDefault="00DD3E16">
      <w:pPr>
        <w:rPr>
          <w:i/>
          <w:iCs/>
          <w:sz w:val="28"/>
        </w:rPr>
      </w:pPr>
    </w:p>
    <w:p w:rsidR="00DD3E16" w:rsidRPr="00F30E79" w:rsidRDefault="00732C92">
      <w:pPr>
        <w:pStyle w:val="a4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t xml:space="preserve">Проект межевания территории </w:t>
      </w:r>
      <w:r w:rsidR="00DD3E16" w:rsidRPr="00F30E79">
        <w:rPr>
          <w:color w:val="000000" w:themeColor="text1"/>
          <w:sz w:val="30"/>
          <w:szCs w:val="30"/>
        </w:rPr>
        <w:t xml:space="preserve">для строительства </w:t>
      </w:r>
      <w:r w:rsidR="004405AE" w:rsidRPr="00F30E79">
        <w:rPr>
          <w:color w:val="000000" w:themeColor="text1"/>
          <w:sz w:val="30"/>
          <w:szCs w:val="30"/>
        </w:rPr>
        <w:t xml:space="preserve">многоэтажного </w:t>
      </w:r>
      <w:r w:rsidR="00DD3E16" w:rsidRPr="00F30E79">
        <w:rPr>
          <w:color w:val="000000" w:themeColor="text1"/>
          <w:sz w:val="30"/>
          <w:szCs w:val="30"/>
        </w:rPr>
        <w:t xml:space="preserve">жилого </w:t>
      </w:r>
      <w:r w:rsidR="004405AE" w:rsidRPr="00F30E79">
        <w:rPr>
          <w:color w:val="000000" w:themeColor="text1"/>
          <w:sz w:val="30"/>
          <w:szCs w:val="30"/>
        </w:rPr>
        <w:t>дома</w:t>
      </w:r>
      <w:r w:rsidR="00DD3E16" w:rsidRPr="00F30E79">
        <w:rPr>
          <w:color w:val="000000" w:themeColor="text1"/>
          <w:sz w:val="30"/>
          <w:szCs w:val="30"/>
        </w:rPr>
        <w:t xml:space="preserve"> в  границах </w:t>
      </w:r>
      <w:r w:rsidR="004405AE" w:rsidRPr="00F30E79">
        <w:rPr>
          <w:color w:val="000000" w:themeColor="text1"/>
          <w:sz w:val="30"/>
          <w:szCs w:val="30"/>
        </w:rPr>
        <w:t xml:space="preserve">домовладения по </w:t>
      </w:r>
      <w:proofErr w:type="spellStart"/>
      <w:r w:rsidR="004405AE" w:rsidRPr="00F30E79">
        <w:rPr>
          <w:color w:val="000000" w:themeColor="text1"/>
          <w:sz w:val="30"/>
          <w:szCs w:val="30"/>
        </w:rPr>
        <w:t>ул</w:t>
      </w:r>
      <w:proofErr w:type="gramStart"/>
      <w:r w:rsidR="004405AE" w:rsidRPr="00F30E79">
        <w:rPr>
          <w:color w:val="000000" w:themeColor="text1"/>
          <w:sz w:val="30"/>
          <w:szCs w:val="30"/>
        </w:rPr>
        <w:t>.К</w:t>
      </w:r>
      <w:proofErr w:type="gramEnd"/>
      <w:r w:rsidR="004405AE" w:rsidRPr="00F30E79">
        <w:rPr>
          <w:color w:val="000000" w:themeColor="text1"/>
          <w:sz w:val="30"/>
          <w:szCs w:val="30"/>
        </w:rPr>
        <w:t>уйбышева</w:t>
      </w:r>
      <w:proofErr w:type="spellEnd"/>
      <w:r w:rsidR="004405AE" w:rsidRPr="00F30E79">
        <w:rPr>
          <w:color w:val="000000" w:themeColor="text1"/>
          <w:sz w:val="30"/>
          <w:szCs w:val="30"/>
        </w:rPr>
        <w:t xml:space="preserve">/ </w:t>
      </w:r>
      <w:proofErr w:type="spellStart"/>
      <w:r w:rsidR="004405AE" w:rsidRPr="00F30E79">
        <w:rPr>
          <w:color w:val="000000" w:themeColor="text1"/>
          <w:sz w:val="30"/>
          <w:szCs w:val="30"/>
        </w:rPr>
        <w:t>ул.Ак.Королева</w:t>
      </w:r>
      <w:proofErr w:type="spellEnd"/>
      <w:r w:rsidR="004405AE" w:rsidRPr="00F30E79">
        <w:rPr>
          <w:color w:val="000000" w:themeColor="text1"/>
          <w:sz w:val="30"/>
          <w:szCs w:val="30"/>
        </w:rPr>
        <w:t xml:space="preserve">, 24/9 </w:t>
      </w:r>
      <w:r w:rsidR="00DD3E16" w:rsidRPr="00F30E79">
        <w:rPr>
          <w:color w:val="000000" w:themeColor="text1"/>
          <w:sz w:val="30"/>
          <w:szCs w:val="30"/>
        </w:rPr>
        <w:t xml:space="preserve"> в </w:t>
      </w:r>
      <w:r w:rsidR="004405AE" w:rsidRPr="00F30E79">
        <w:rPr>
          <w:color w:val="000000" w:themeColor="text1"/>
          <w:sz w:val="30"/>
          <w:szCs w:val="30"/>
        </w:rPr>
        <w:t>Ленинском</w:t>
      </w:r>
      <w:r w:rsidR="00DD3E16" w:rsidRPr="00F30E79">
        <w:rPr>
          <w:color w:val="000000" w:themeColor="text1"/>
          <w:sz w:val="30"/>
          <w:szCs w:val="30"/>
        </w:rPr>
        <w:t xml:space="preserve">  районе города Астрахани</w:t>
      </w:r>
      <w:r>
        <w:rPr>
          <w:color w:val="000000" w:themeColor="text1"/>
          <w:sz w:val="30"/>
          <w:szCs w:val="30"/>
        </w:rPr>
        <w:t>.</w:t>
      </w:r>
      <w:r w:rsidR="005A63C7" w:rsidRPr="00F30E79">
        <w:rPr>
          <w:color w:val="000000" w:themeColor="text1"/>
          <w:sz w:val="30"/>
          <w:szCs w:val="30"/>
        </w:rPr>
        <w:t xml:space="preserve"> </w:t>
      </w:r>
    </w:p>
    <w:p w:rsidR="00DD3E16" w:rsidRDefault="00DD3E16">
      <w:pPr>
        <w:jc w:val="center"/>
        <w:rPr>
          <w:sz w:val="30"/>
          <w:szCs w:val="30"/>
        </w:rPr>
      </w:pPr>
    </w:p>
    <w:p w:rsidR="00DD3E16" w:rsidRDefault="00DD3E16">
      <w:pPr>
        <w:jc w:val="center"/>
        <w:rPr>
          <w:sz w:val="28"/>
        </w:rPr>
      </w:pPr>
      <w:r>
        <w:rPr>
          <w:sz w:val="28"/>
        </w:rPr>
        <w:t>СОСТАВ ПРОЕКТНОЙ ДОКУМЕНТАЦИИ</w:t>
      </w:r>
    </w:p>
    <w:p w:rsidR="00DD3E16" w:rsidRDefault="00DD3E16">
      <w:pPr>
        <w:jc w:val="center"/>
        <w:rPr>
          <w:sz w:val="28"/>
        </w:rPr>
      </w:pPr>
    </w:p>
    <w:tbl>
      <w:tblPr>
        <w:tblW w:w="963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48"/>
        <w:gridCol w:w="3420"/>
        <w:gridCol w:w="4320"/>
        <w:gridCol w:w="1243"/>
      </w:tblGrid>
      <w:tr w:rsidR="00DD3E16" w:rsidTr="00732C92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E16" w:rsidRDefault="00DD3E16">
            <w:pPr>
              <w:pStyle w:val="2"/>
              <w:tabs>
                <w:tab w:val="left" w:pos="0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то-</w:t>
            </w:r>
          </w:p>
          <w:p w:rsidR="00DD3E16" w:rsidRDefault="00DD3E16">
            <w:pPr>
              <w:pStyle w:val="2"/>
              <w:tabs>
                <w:tab w:val="left" w:pos="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E16" w:rsidRDefault="00DD3E16">
            <w:pPr>
              <w:pStyle w:val="2"/>
              <w:tabs>
                <w:tab w:val="left" w:pos="0"/>
              </w:tabs>
              <w:snapToGrid w:val="0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E16" w:rsidRDefault="00DD3E16">
            <w:pPr>
              <w:pStyle w:val="2"/>
              <w:tabs>
                <w:tab w:val="left" w:pos="0"/>
              </w:tabs>
              <w:snapToGrid w:val="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16" w:rsidRDefault="00DD3E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Примечание</w:t>
            </w:r>
          </w:p>
        </w:tc>
      </w:tr>
      <w:tr w:rsidR="00DD3E16" w:rsidTr="00732C92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E16" w:rsidRDefault="00DD3E16">
            <w:pPr>
              <w:pStyle w:val="2"/>
              <w:tabs>
                <w:tab w:val="left" w:pos="0"/>
              </w:tabs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E16" w:rsidRDefault="00620CD4">
            <w:pPr>
              <w:pStyle w:val="2"/>
              <w:tabs>
                <w:tab w:val="left" w:pos="0"/>
              </w:tabs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E16" w:rsidRDefault="00620CD4">
            <w:pPr>
              <w:pStyle w:val="2"/>
              <w:tabs>
                <w:tab w:val="left" w:pos="0"/>
              </w:tabs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16" w:rsidRDefault="00620CD4">
            <w:pPr>
              <w:pStyle w:val="1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DD3E16" w:rsidTr="00732C92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7B93" w:rsidRPr="00F77B93" w:rsidRDefault="00F77B93">
            <w:pPr>
              <w:pStyle w:val="2"/>
              <w:tabs>
                <w:tab w:val="left" w:pos="0"/>
              </w:tabs>
              <w:snapToGrid w:val="0"/>
              <w:rPr>
                <w:b/>
                <w:bCs/>
              </w:rPr>
            </w:pPr>
          </w:p>
          <w:p w:rsidR="00DD3E16" w:rsidRDefault="00DD3E16">
            <w:pPr>
              <w:pStyle w:val="2"/>
              <w:tabs>
                <w:tab w:val="left" w:pos="0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7B93" w:rsidRPr="00F77B93" w:rsidRDefault="00F77B93">
            <w:pPr>
              <w:pStyle w:val="2"/>
              <w:tabs>
                <w:tab w:val="left" w:pos="0"/>
              </w:tabs>
              <w:snapToGrid w:val="0"/>
              <w:jc w:val="left"/>
              <w:rPr>
                <w:b/>
                <w:bCs/>
                <w:sz w:val="24"/>
              </w:rPr>
            </w:pPr>
          </w:p>
          <w:p w:rsidR="00DD3E16" w:rsidRDefault="00732C92" w:rsidP="006D54B7">
            <w:pPr>
              <w:pStyle w:val="2"/>
              <w:tabs>
                <w:tab w:val="left" w:pos="0"/>
              </w:tabs>
              <w:snapToGrid w:val="0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30-</w:t>
            </w:r>
            <w:r w:rsidR="006D54B7">
              <w:rPr>
                <w:b/>
                <w:bCs/>
              </w:rPr>
              <w:t>МТ</w:t>
            </w:r>
            <w:r>
              <w:rPr>
                <w:b/>
                <w:bCs/>
              </w:rPr>
              <w:t>-ОЧ. МТ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7B93" w:rsidRPr="00F77B93" w:rsidRDefault="00F77B93" w:rsidP="00732C92">
            <w:pPr>
              <w:pStyle w:val="2"/>
              <w:tabs>
                <w:tab w:val="left" w:pos="0"/>
              </w:tabs>
              <w:snapToGrid w:val="0"/>
              <w:jc w:val="left"/>
              <w:rPr>
                <w:i/>
                <w:iCs/>
              </w:rPr>
            </w:pPr>
          </w:p>
          <w:p w:rsidR="00732C92" w:rsidRDefault="00732C92" w:rsidP="00877A32">
            <w:pPr>
              <w:pStyle w:val="2"/>
              <w:tabs>
                <w:tab w:val="left" w:pos="0"/>
              </w:tabs>
              <w:snapToGrid w:val="0"/>
              <w:rPr>
                <w:i/>
                <w:iCs/>
              </w:rPr>
            </w:pPr>
            <w:r>
              <w:rPr>
                <w:i/>
                <w:iCs/>
              </w:rPr>
              <w:t>Межевание территории  квартала на период реализации проекта планировки.</w:t>
            </w:r>
          </w:p>
          <w:p w:rsidR="00DD3E16" w:rsidRPr="00F77B93" w:rsidRDefault="00DD3E16" w:rsidP="00F77B93">
            <w:pPr>
              <w:pStyle w:val="2"/>
              <w:tabs>
                <w:tab w:val="left" w:pos="0"/>
              </w:tabs>
              <w:snapToGrid w:val="0"/>
              <w:jc w:val="left"/>
              <w:rPr>
                <w:i/>
                <w:iCs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16" w:rsidRDefault="00DD3E16">
            <w:pPr>
              <w:pStyle w:val="1"/>
              <w:tabs>
                <w:tab w:val="left" w:pos="0"/>
              </w:tabs>
              <w:snapToGrid w:val="0"/>
              <w:jc w:val="center"/>
            </w:pPr>
          </w:p>
        </w:tc>
      </w:tr>
    </w:tbl>
    <w:p w:rsidR="00DD3E16" w:rsidRDefault="00DD3E16">
      <w:pPr>
        <w:rPr>
          <w:sz w:val="28"/>
        </w:rPr>
      </w:pPr>
      <w:r>
        <w:rPr>
          <w:sz w:val="28"/>
        </w:rPr>
        <w:t xml:space="preserve"> </w:t>
      </w:r>
      <w:bookmarkStart w:id="0" w:name="_GoBack"/>
      <w:bookmarkEnd w:id="0"/>
    </w:p>
    <w:sectPr w:rsidR="00DD3E16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04B"/>
    <w:rsid w:val="00383C0E"/>
    <w:rsid w:val="003B6D39"/>
    <w:rsid w:val="004405AE"/>
    <w:rsid w:val="004C3095"/>
    <w:rsid w:val="005A63C7"/>
    <w:rsid w:val="00620CD4"/>
    <w:rsid w:val="006D54B7"/>
    <w:rsid w:val="006E25AB"/>
    <w:rsid w:val="00732C92"/>
    <w:rsid w:val="00877A32"/>
    <w:rsid w:val="00A01253"/>
    <w:rsid w:val="00C7604B"/>
    <w:rsid w:val="00DD3E16"/>
    <w:rsid w:val="00F30E79"/>
    <w:rsid w:val="00F7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pPr>
      <w:jc w:val="center"/>
    </w:pPr>
    <w:rPr>
      <w:b/>
      <w:bCs/>
      <w:sz w:val="28"/>
    </w:rPr>
  </w:style>
  <w:style w:type="paragraph" w:styleId="a5">
    <w:name w:val="List"/>
    <w:basedOn w:val="a4"/>
    <w:semiHidden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Pr>
      <w:i/>
      <w:iCs/>
      <w:sz w:val="28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pPr>
      <w:jc w:val="center"/>
    </w:pPr>
    <w:rPr>
      <w:b/>
      <w:bCs/>
      <w:sz w:val="28"/>
    </w:rPr>
  </w:style>
  <w:style w:type="paragraph" w:styleId="a5">
    <w:name w:val="List"/>
    <w:basedOn w:val="a4"/>
    <w:semiHidden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Pr>
      <w:i/>
      <w:iCs/>
      <w:sz w:val="28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Заказчик:  ООО ПКФ «Дюна-Аст»</vt:lpstr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Заказчик:  ООО ПКФ «Дюна-Аст»</dc:title>
  <dc:creator>Кузина</dc:creator>
  <cp:lastModifiedBy>User</cp:lastModifiedBy>
  <cp:revision>10</cp:revision>
  <cp:lastPrinted>2016-09-20T12:35:00Z</cp:lastPrinted>
  <dcterms:created xsi:type="dcterms:W3CDTF">2016-05-13T11:38:00Z</dcterms:created>
  <dcterms:modified xsi:type="dcterms:W3CDTF">2016-09-20T12:35:00Z</dcterms:modified>
</cp:coreProperties>
</file>